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45169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838835</wp:posOffset>
            </wp:positionH>
            <wp:positionV relativeFrom="paragraph">
              <wp:posOffset>12065</wp:posOffset>
            </wp:positionV>
            <wp:extent cx="5400675" cy="723900"/>
            <wp:effectExtent l="0" t="0" r="9525" b="0"/>
            <wp:wrapTight wrapText="bothSides">
              <wp:wrapPolygon edited="0">
                <wp:start x="0" y="0"/>
                <wp:lineTo x="0" y="21032"/>
                <wp:lineTo x="21562" y="21032"/>
                <wp:lineTo x="21562" y="0"/>
                <wp:lineTo x="0" y="0"/>
              </wp:wrapPolygon>
            </wp:wrapTight>
            <wp:docPr id="4" name="Picture 4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66A7" w:rsidP="00645169">
      <w:pPr>
        <w:pStyle w:val="Title"/>
        <w:ind w:firstLine="432"/>
        <w:rPr>
          <w:b/>
          <w:sz w:val="28"/>
          <w:szCs w:val="28"/>
        </w:rPr>
      </w:pPr>
    </w:p>
    <w:p w:rsidR="00645169" w:rsidRDefault="00645169" w:rsidP="00645169">
      <w:pPr>
        <w:jc w:val="center"/>
        <w:rPr>
          <w:b/>
          <w:sz w:val="28"/>
          <w:szCs w:val="28"/>
        </w:rPr>
      </w:pPr>
    </w:p>
    <w:p w:rsidR="00645169" w:rsidRDefault="00645169" w:rsidP="00645169">
      <w:pPr>
        <w:jc w:val="center"/>
        <w:rPr>
          <w:b/>
          <w:sz w:val="28"/>
          <w:szCs w:val="28"/>
        </w:rPr>
      </w:pPr>
    </w:p>
    <w:p w:rsidR="005527A4" w:rsidRDefault="005133D7" w:rsidP="00645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9C2DED">
        <w:rPr>
          <w:b/>
          <w:sz w:val="28"/>
          <w:szCs w:val="28"/>
        </w:rPr>
        <w:t>Nov</w:t>
      </w:r>
      <w:r w:rsidR="00645169">
        <w:rPr>
          <w:b/>
          <w:sz w:val="28"/>
          <w:szCs w:val="28"/>
        </w:rPr>
        <w:t>/</w:t>
      </w:r>
      <w:r w:rsidR="009C2DED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645169">
        <w:rPr>
          <w:b/>
          <w:sz w:val="28"/>
          <w:szCs w:val="28"/>
        </w:rPr>
        <w:t xml:space="preserve"> 2018</w:t>
      </w:r>
    </w:p>
    <w:tbl>
      <w:tblPr>
        <w:tblW w:w="10728" w:type="dxa"/>
        <w:tblBorders>
          <w:bottom w:val="single" w:sz="4" w:space="0" w:color="000000" w:themeColor="text1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9C2D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C2D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1AC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E53354">
              <w:rPr>
                <w:b/>
              </w:rPr>
              <w:t>PH1001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C2D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533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PHYSICS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C2DED" w:rsidRDefault="009C2DED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6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09"/>
        <w:gridCol w:w="709"/>
        <w:gridCol w:w="7080"/>
        <w:gridCol w:w="1170"/>
        <w:gridCol w:w="900"/>
      </w:tblGrid>
      <w:tr w:rsidR="005D0F4A" w:rsidRPr="00F75798" w:rsidTr="007D31A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75798" w:rsidRDefault="005D0F4A" w:rsidP="007D31AC">
            <w:pPr>
              <w:jc w:val="center"/>
              <w:rPr>
                <w:b/>
                <w:bCs/>
              </w:rPr>
            </w:pPr>
            <w:r w:rsidRPr="00F75798">
              <w:rPr>
                <w:b/>
                <w:bCs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75798" w:rsidRDefault="005D0F4A" w:rsidP="007D31AC">
            <w:pPr>
              <w:jc w:val="center"/>
              <w:rPr>
                <w:b/>
                <w:bCs/>
              </w:rPr>
            </w:pPr>
            <w:r w:rsidRPr="00F75798">
              <w:rPr>
                <w:b/>
                <w:bCs/>
              </w:rPr>
              <w:t>Sub Div.</w:t>
            </w:r>
          </w:p>
        </w:tc>
        <w:tc>
          <w:tcPr>
            <w:tcW w:w="7080" w:type="dxa"/>
            <w:shd w:val="clear" w:color="auto" w:fill="auto"/>
          </w:tcPr>
          <w:p w:rsidR="005D0F4A" w:rsidRPr="00F75798" w:rsidRDefault="005D0F4A" w:rsidP="00740E11">
            <w:pPr>
              <w:jc w:val="center"/>
              <w:rPr>
                <w:b/>
                <w:bCs/>
              </w:rPr>
            </w:pPr>
            <w:r w:rsidRPr="00F75798">
              <w:rPr>
                <w:b/>
                <w:bCs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75798" w:rsidRDefault="005D0F4A" w:rsidP="00740E11">
            <w:pPr>
              <w:jc w:val="center"/>
              <w:rPr>
                <w:b/>
                <w:bCs/>
              </w:rPr>
            </w:pPr>
            <w:r w:rsidRPr="00F75798">
              <w:rPr>
                <w:b/>
                <w:bCs/>
              </w:rPr>
              <w:t>Course</w:t>
            </w:r>
          </w:p>
          <w:p w:rsidR="005D0F4A" w:rsidRPr="00F75798" w:rsidRDefault="005D0F4A" w:rsidP="00740E11">
            <w:pPr>
              <w:jc w:val="center"/>
              <w:rPr>
                <w:b/>
                <w:bCs/>
              </w:rPr>
            </w:pPr>
            <w:r w:rsidRPr="00F75798">
              <w:rPr>
                <w:b/>
                <w:bCs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F75798" w:rsidRDefault="005D0F4A" w:rsidP="00740E11">
            <w:pPr>
              <w:jc w:val="center"/>
              <w:rPr>
                <w:b/>
                <w:bCs/>
              </w:rPr>
            </w:pPr>
            <w:r w:rsidRPr="00F75798">
              <w:rPr>
                <w:b/>
                <w:bCs/>
              </w:rPr>
              <w:t>Marks</w:t>
            </w:r>
          </w:p>
        </w:tc>
      </w:tr>
      <w:tr w:rsidR="005D0F4A" w:rsidRPr="00EF5853" w:rsidTr="007D31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B45A6" w:rsidRDefault="005D0F4A" w:rsidP="007D31AC">
            <w:pPr>
              <w:jc w:val="center"/>
            </w:pPr>
            <w:r w:rsidRPr="00DB45A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DB45A6" w:rsidRDefault="005D0F4A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5D0F4A" w:rsidRPr="00DB45A6" w:rsidRDefault="00381F6A" w:rsidP="0078076F">
            <w:pPr>
              <w:jc w:val="both"/>
            </w:pPr>
            <w:r>
              <w:t>Recall and explain in detail</w:t>
            </w:r>
            <w:r w:rsidR="00B47F68">
              <w:t xml:space="preserve"> </w:t>
            </w:r>
            <w:r w:rsidR="00387AA0">
              <w:t xml:space="preserve">about </w:t>
            </w:r>
            <w:r w:rsidR="003E00B4">
              <w:t>Davisson and Germer experiment in order to prove the existence of matter wave phenomenon with a neat sketch of the experimental setup.</w:t>
            </w:r>
          </w:p>
        </w:tc>
        <w:tc>
          <w:tcPr>
            <w:tcW w:w="1170" w:type="dxa"/>
            <w:shd w:val="clear" w:color="auto" w:fill="auto"/>
          </w:tcPr>
          <w:p w:rsidR="005D0F4A" w:rsidRPr="00DB45A6" w:rsidRDefault="002144A1" w:rsidP="00AA3F2E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DB45A6" w:rsidRDefault="008F5B72" w:rsidP="00670A67">
            <w:pPr>
              <w:jc w:val="center"/>
            </w:pPr>
            <w:r>
              <w:t>15</w:t>
            </w: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F5B72" w:rsidRPr="00DB45A6" w:rsidRDefault="008F5B72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F5B72" w:rsidRPr="008F5B72" w:rsidRDefault="008F5B72" w:rsidP="008660AA">
            <w:pPr>
              <w:jc w:val="both"/>
              <w:rPr>
                <w:lang w:val="en-IN"/>
              </w:rPr>
            </w:pPr>
            <w:r w:rsidRPr="008F5B72">
              <w:t xml:space="preserve">Determine the wavelength associated with a proton having an energy </w:t>
            </w:r>
            <w:r w:rsidR="008660AA">
              <w:br/>
              <w:t xml:space="preserve">10 </w:t>
            </w:r>
            <w:r w:rsidR="00387AA0">
              <w:t>MeV. [H</w:t>
            </w:r>
            <w:r w:rsidRPr="008F5B72">
              <w:t>int:- mass of proton = 1836</w:t>
            </w:r>
            <w:r w:rsidR="00387AA0">
              <w:t xml:space="preserve"> *</w:t>
            </w:r>
            <w:r w:rsidRPr="008F5B72">
              <w:t xml:space="preserve"> mass of electron]</w:t>
            </w:r>
            <w:r w:rsidR="001E5B98">
              <w:t>.</w:t>
            </w:r>
          </w:p>
        </w:tc>
        <w:tc>
          <w:tcPr>
            <w:tcW w:w="1170" w:type="dxa"/>
            <w:shd w:val="clear" w:color="auto" w:fill="auto"/>
          </w:tcPr>
          <w:p w:rsidR="008F5B72" w:rsidRPr="008F5B72" w:rsidRDefault="008F5B72" w:rsidP="008F5B72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3</w:t>
            </w:r>
          </w:p>
        </w:tc>
      </w:tr>
      <w:tr w:rsidR="008F5B72" w:rsidRPr="00EF5853" w:rsidTr="007D31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F5B72" w:rsidRPr="00DB45A6" w:rsidRDefault="008F5B72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F5B72" w:rsidRPr="008F5B72" w:rsidRDefault="003E00B4" w:rsidP="008F5B7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Explain Heisenberg’s uncertainty principle briefly. 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2</w:t>
            </w:r>
          </w:p>
        </w:tc>
      </w:tr>
      <w:tr w:rsidR="008F5B72" w:rsidRPr="00EF5853" w:rsidTr="007D31AC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(OR)</w:t>
            </w: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2.</w:t>
            </w: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5B6B00" w:rsidRPr="00DB45A6" w:rsidRDefault="005B6B00" w:rsidP="005B6B00">
            <w:pPr>
              <w:jc w:val="both"/>
            </w:pPr>
            <w:r>
              <w:t>Apply Schrodinger’s time independent wave equation to the problem of particle in a box and derive an expression for its eigen function and eigen values.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15</w:t>
            </w: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F5B72" w:rsidRPr="00DB45A6" w:rsidRDefault="008F5B72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F5B72" w:rsidRPr="008660AA" w:rsidRDefault="008F5B72" w:rsidP="008F5B72">
            <w:pPr>
              <w:jc w:val="both"/>
            </w:pPr>
            <w:r w:rsidRPr="008660AA">
              <w:t>An electron is confined to an atom of radius 10</w:t>
            </w:r>
            <w:r w:rsidRPr="008660AA">
              <w:rPr>
                <w:vertAlign w:val="superscript"/>
              </w:rPr>
              <w:t>-11</w:t>
            </w:r>
            <w:r w:rsidRPr="008660AA">
              <w:t>m. Calculate the minimum uncertainty in its momentum.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3</w:t>
            </w:r>
          </w:p>
        </w:tc>
      </w:tr>
      <w:tr w:rsidR="008F5B72" w:rsidRPr="00EF5853" w:rsidTr="007D31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F5B72" w:rsidRPr="00DB45A6" w:rsidRDefault="008F5B72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F5B72" w:rsidRPr="00DB45A6" w:rsidRDefault="005B6B00" w:rsidP="008F5B72">
            <w:pPr>
              <w:jc w:val="both"/>
            </w:pPr>
            <w:r>
              <w:t>Note down any three properties of matter waves.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2</w:t>
            </w:r>
          </w:p>
        </w:tc>
      </w:tr>
      <w:tr w:rsidR="001E5B98" w:rsidRPr="00EF5853" w:rsidTr="007D31AC">
        <w:trPr>
          <w:trHeight w:val="90"/>
        </w:trPr>
        <w:tc>
          <w:tcPr>
            <w:tcW w:w="709" w:type="dxa"/>
            <w:shd w:val="clear" w:color="auto" w:fill="auto"/>
          </w:tcPr>
          <w:p w:rsidR="001E5B98" w:rsidRPr="00DB45A6" w:rsidRDefault="001E5B98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5B98" w:rsidRPr="00DB45A6" w:rsidRDefault="001E5B98" w:rsidP="007D31AC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1E5B98" w:rsidRDefault="001E5B98" w:rsidP="008F5B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E5B98" w:rsidRDefault="001E5B98" w:rsidP="008F5B7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E5B98" w:rsidRDefault="001E5B98" w:rsidP="008F5B72">
            <w:pPr>
              <w:jc w:val="center"/>
            </w:pP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3.</w:t>
            </w: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8F5B72" w:rsidRPr="00DB45A6" w:rsidRDefault="005B6B00" w:rsidP="008F5B72">
            <w:pPr>
              <w:jc w:val="both"/>
            </w:pPr>
            <w:r>
              <w:t>Describe in detail the construction, principle and working of a Helium-Neon laser with necessary energy level diagrams.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15</w:t>
            </w: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F5B72" w:rsidRPr="00DB45A6" w:rsidRDefault="008F5B72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F5B72" w:rsidRPr="008660AA" w:rsidRDefault="008660AA" w:rsidP="008660AA">
            <w:pPr>
              <w:jc w:val="both"/>
            </w:pPr>
            <w:r w:rsidRPr="008660AA">
              <w:t>The first line of the principal series of sodium is the D line at 590 nm. This corresponds to a transition from the first excited state to the ground state. Calculate the energy in eV of the first excited state.</w:t>
            </w:r>
          </w:p>
        </w:tc>
        <w:tc>
          <w:tcPr>
            <w:tcW w:w="1170" w:type="dxa"/>
            <w:shd w:val="clear" w:color="auto" w:fill="auto"/>
          </w:tcPr>
          <w:p w:rsidR="008F5B72" w:rsidRDefault="008F5B72" w:rsidP="008F5B7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3</w:t>
            </w: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F5B72" w:rsidRPr="00DB45A6" w:rsidRDefault="008F5B72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F5B72" w:rsidRPr="00DB45A6" w:rsidRDefault="005B6B00" w:rsidP="008F5B72">
            <w:pPr>
              <w:jc w:val="both"/>
            </w:pPr>
            <w:r>
              <w:t>Distinguish between spontaneous and stimulated emission of light.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2</w:t>
            </w:r>
          </w:p>
        </w:tc>
      </w:tr>
      <w:tr w:rsidR="008F5B72" w:rsidRPr="00EF5853" w:rsidTr="007D31AC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(OR)</w:t>
            </w: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4.</w:t>
            </w: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8F5B72" w:rsidRPr="00DB45A6" w:rsidRDefault="005B6B00" w:rsidP="008F5B72">
            <w:pPr>
              <w:jc w:val="both"/>
            </w:pPr>
            <w:r>
              <w:t>Prove the existence of stimulated emission of light with the help of Einstein’s quantum theory of radiation.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15</w:t>
            </w: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F5B72" w:rsidRPr="00DB45A6" w:rsidRDefault="008F5B72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F5B72" w:rsidRPr="008660AA" w:rsidRDefault="007525B6" w:rsidP="008660AA">
            <w:pPr>
              <w:jc w:val="both"/>
              <w:rPr>
                <w:lang w:val="en-IN"/>
              </w:rPr>
            </w:pPr>
            <w:r w:rsidRPr="008660AA">
              <w:t>The ratio of population of two energy levels is 1.059 x 10</w:t>
            </w:r>
            <w:r w:rsidRPr="008660AA">
              <w:rPr>
                <w:vertAlign w:val="superscript"/>
              </w:rPr>
              <w:t>-30</w:t>
            </w:r>
            <w:r w:rsidRPr="008660AA">
              <w:t>. Find the wavelength of the light emitted from it at 300 K.</w:t>
            </w:r>
          </w:p>
        </w:tc>
        <w:tc>
          <w:tcPr>
            <w:tcW w:w="1170" w:type="dxa"/>
            <w:shd w:val="clear" w:color="auto" w:fill="auto"/>
          </w:tcPr>
          <w:p w:rsidR="008F5B72" w:rsidRDefault="008F5B72" w:rsidP="008F5B7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3</w:t>
            </w:r>
          </w:p>
        </w:tc>
      </w:tr>
      <w:tr w:rsidR="008F5B72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F5B72" w:rsidRPr="00DB45A6" w:rsidRDefault="008F5B72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F5B72" w:rsidRPr="00DB45A6" w:rsidRDefault="005B6B00" w:rsidP="008F5B72">
            <w:pPr>
              <w:jc w:val="both"/>
            </w:pPr>
            <w:r>
              <w:t>Recall the basic principle of holography.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2</w:t>
            </w:r>
          </w:p>
        </w:tc>
      </w:tr>
      <w:tr w:rsidR="001E5B98" w:rsidRPr="00EF5853" w:rsidTr="007D31AC">
        <w:trPr>
          <w:trHeight w:val="312"/>
        </w:trPr>
        <w:tc>
          <w:tcPr>
            <w:tcW w:w="709" w:type="dxa"/>
            <w:shd w:val="clear" w:color="auto" w:fill="auto"/>
          </w:tcPr>
          <w:p w:rsidR="001E5B98" w:rsidRPr="00DB45A6" w:rsidRDefault="001E5B98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5B98" w:rsidRPr="00DB45A6" w:rsidRDefault="001E5B98" w:rsidP="007D31AC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1E5B98" w:rsidRDefault="001E5B98" w:rsidP="008F5B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E5B98" w:rsidRDefault="001E5B98" w:rsidP="008F5B7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E5B98" w:rsidRDefault="001E5B98" w:rsidP="008F5B72">
            <w:pPr>
              <w:jc w:val="center"/>
            </w:pPr>
          </w:p>
        </w:tc>
      </w:tr>
      <w:tr w:rsidR="008F5B72" w:rsidRPr="00EF5853" w:rsidTr="007D31AC">
        <w:trPr>
          <w:trHeight w:val="312"/>
        </w:trPr>
        <w:tc>
          <w:tcPr>
            <w:tcW w:w="709" w:type="dxa"/>
            <w:vMerge w:val="restart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5.</w:t>
            </w:r>
          </w:p>
        </w:tc>
        <w:tc>
          <w:tcPr>
            <w:tcW w:w="709" w:type="dxa"/>
            <w:shd w:val="clear" w:color="auto" w:fill="auto"/>
          </w:tcPr>
          <w:p w:rsidR="008F5B72" w:rsidRPr="00DB45A6" w:rsidRDefault="008F5B72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8F5B72" w:rsidRPr="00DB45A6" w:rsidRDefault="003E00B4" w:rsidP="008F5B72">
            <w:pPr>
              <w:jc w:val="both"/>
            </w:pPr>
            <w:r>
              <w:t>Derive an expression for numerical aperture in terms of acceptance angle of an optical fiber cable.</w:t>
            </w:r>
          </w:p>
        </w:tc>
        <w:tc>
          <w:tcPr>
            <w:tcW w:w="117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8F5B72" w:rsidRPr="00DB45A6" w:rsidRDefault="008F5B72" w:rsidP="008F5B72">
            <w:pPr>
              <w:jc w:val="center"/>
            </w:pPr>
            <w:r>
              <w:t>15</w:t>
            </w:r>
          </w:p>
        </w:tc>
      </w:tr>
      <w:tr w:rsidR="008660AA" w:rsidRPr="00EF5853" w:rsidTr="007D31AC">
        <w:trPr>
          <w:trHeight w:val="312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660AA" w:rsidRPr="00DB45A6" w:rsidRDefault="008660AA" w:rsidP="00914F38">
            <w:pPr>
              <w:jc w:val="both"/>
            </w:pPr>
            <w:r w:rsidRPr="008660AA">
              <w:t xml:space="preserve">A graded index fiber has a core diameter of 0.06 mm and numerical aperture of 0.12 at a wavelength of 7500 </w:t>
            </w:r>
            <w:r w:rsidR="00914F38">
              <w:rPr>
                <w:rFonts w:ascii="Calibri" w:hAnsi="Calibri" w:cs="Calibri"/>
              </w:rPr>
              <w:t>Å</w:t>
            </w:r>
            <w:bookmarkStart w:id="0" w:name="_GoBack"/>
            <w:bookmarkEnd w:id="0"/>
            <w:r w:rsidRPr="008660AA">
              <w:t>. Find the normalized frequency.</w:t>
            </w:r>
          </w:p>
        </w:tc>
        <w:tc>
          <w:tcPr>
            <w:tcW w:w="1170" w:type="dxa"/>
            <w:shd w:val="clear" w:color="auto" w:fill="auto"/>
          </w:tcPr>
          <w:p w:rsidR="008660AA" w:rsidRDefault="008660AA" w:rsidP="008660AA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3</w:t>
            </w:r>
          </w:p>
        </w:tc>
      </w:tr>
      <w:tr w:rsidR="008660AA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660AA" w:rsidRPr="00DB45A6" w:rsidRDefault="003E00B4" w:rsidP="008660AA">
            <w:pPr>
              <w:jc w:val="both"/>
            </w:pPr>
            <w:r>
              <w:t>Discuss the phenomenon of total internal reflection with a neat illustration.</w:t>
            </w: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2</w:t>
            </w:r>
          </w:p>
        </w:tc>
      </w:tr>
      <w:tr w:rsidR="008660AA" w:rsidRPr="00EF5853" w:rsidTr="007D31AC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(OR)</w:t>
            </w:r>
          </w:p>
        </w:tc>
      </w:tr>
      <w:tr w:rsidR="008660AA" w:rsidRPr="00EF5853" w:rsidTr="007D31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6.</w:t>
            </w: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8660AA" w:rsidRPr="00DB45A6" w:rsidRDefault="003E00B4" w:rsidP="003E00B4">
            <w:pPr>
              <w:jc w:val="both"/>
            </w:pPr>
            <w:r>
              <w:t>Sketch the block diagram of optical fiber communication system and explain its functioning in detail.</w:t>
            </w: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15</w:t>
            </w:r>
          </w:p>
        </w:tc>
      </w:tr>
      <w:tr w:rsidR="008660AA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660AA" w:rsidRDefault="008660AA" w:rsidP="008660AA">
            <w:pPr>
              <w:jc w:val="both"/>
            </w:pPr>
            <w:r w:rsidRPr="008660AA">
              <w:t>Calculate the refractive indices of core and cladding materials of an optical fiber if its numerical aperture is 0.22 and relative refractive index is 0.012.</w:t>
            </w:r>
          </w:p>
        </w:tc>
        <w:tc>
          <w:tcPr>
            <w:tcW w:w="1170" w:type="dxa"/>
            <w:shd w:val="clear" w:color="auto" w:fill="auto"/>
          </w:tcPr>
          <w:p w:rsidR="008660AA" w:rsidRDefault="008660AA" w:rsidP="008660AA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3</w:t>
            </w:r>
          </w:p>
        </w:tc>
      </w:tr>
      <w:tr w:rsidR="008660AA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660AA" w:rsidRDefault="003E00B4" w:rsidP="008660AA">
            <w:pPr>
              <w:jc w:val="both"/>
            </w:pPr>
            <w:r>
              <w:t>Differentiate between single mode and multi-mode optical fibers.</w:t>
            </w:r>
          </w:p>
          <w:p w:rsidR="009C2DED" w:rsidRPr="00DB45A6" w:rsidRDefault="009C2DED" w:rsidP="008660A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lastRenderedPageBreak/>
              <w:t>CO3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2</w:t>
            </w:r>
          </w:p>
        </w:tc>
      </w:tr>
      <w:tr w:rsidR="008660AA" w:rsidRPr="00EF5853" w:rsidTr="007D31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8660AA" w:rsidRPr="00740E11" w:rsidRDefault="003E00B4" w:rsidP="00F75798">
            <w:pPr>
              <w:jc w:val="both"/>
            </w:pPr>
            <w:r>
              <w:t>Compile the facto</w:t>
            </w:r>
            <w:r w:rsidR="00F75798">
              <w:t xml:space="preserve">rs affecting the acoustics of an </w:t>
            </w:r>
            <w:r>
              <w:t xml:space="preserve">auditorium and suggest remedies for the same. </w:t>
            </w: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15</w:t>
            </w:r>
          </w:p>
        </w:tc>
      </w:tr>
      <w:tr w:rsidR="008660AA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660AA" w:rsidRDefault="007525B6" w:rsidP="007525B6">
            <w:pPr>
              <w:jc w:val="both"/>
            </w:pPr>
            <w:r>
              <w:t>An a</w:t>
            </w:r>
            <w:r w:rsidR="008660AA" w:rsidRPr="008660AA">
              <w:t>uditorium has a volume of 1500 m</w:t>
            </w:r>
            <w:r w:rsidR="008660AA" w:rsidRPr="008660AA">
              <w:rPr>
                <w:vertAlign w:val="superscript"/>
              </w:rPr>
              <w:t>3</w:t>
            </w:r>
            <w:r w:rsidR="008660AA" w:rsidRPr="008660AA">
              <w:t>. Its total absorption is equivalent to 100 m</w:t>
            </w:r>
            <w:r w:rsidR="008660AA" w:rsidRPr="008660AA">
              <w:rPr>
                <w:vertAlign w:val="superscript"/>
              </w:rPr>
              <w:t>2</w:t>
            </w:r>
            <w:r w:rsidR="008660AA" w:rsidRPr="008660AA">
              <w:t xml:space="preserve"> of open window. </w:t>
            </w:r>
          </w:p>
          <w:p w:rsidR="008660AA" w:rsidRDefault="008660AA" w:rsidP="00B47F68">
            <w:pPr>
              <w:pStyle w:val="ListParagraph"/>
              <w:numPr>
                <w:ilvl w:val="0"/>
                <w:numId w:val="8"/>
              </w:numPr>
              <w:jc w:val="both"/>
            </w:pPr>
            <w:r w:rsidRPr="008660AA">
              <w:t xml:space="preserve">Find the reverberation time. </w:t>
            </w:r>
          </w:p>
          <w:p w:rsidR="008660AA" w:rsidRPr="00DB45A6" w:rsidRDefault="008660AA" w:rsidP="00B47F6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Deduce</w:t>
            </w:r>
            <w:r w:rsidRPr="008660AA">
              <w:t xml:space="preserve"> the effect on the reverberation time, if the audience fills the hall (300) (absorption coefficient of human beings 0.45 sabines) and thereby increases the absorption.</w:t>
            </w:r>
          </w:p>
        </w:tc>
        <w:tc>
          <w:tcPr>
            <w:tcW w:w="1170" w:type="dxa"/>
            <w:shd w:val="clear" w:color="auto" w:fill="auto"/>
          </w:tcPr>
          <w:p w:rsidR="008660AA" w:rsidRDefault="008660AA" w:rsidP="008660AA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3</w:t>
            </w:r>
          </w:p>
        </w:tc>
      </w:tr>
      <w:tr w:rsidR="008660AA" w:rsidRPr="00EF5853" w:rsidTr="007D31A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660AA" w:rsidRPr="00DB45A6" w:rsidRDefault="003E00B4" w:rsidP="008660AA">
            <w:pPr>
              <w:jc w:val="both"/>
            </w:pPr>
            <w:r>
              <w:t>State Weber-Fechner law relating loudness and intensity of a sound wave.</w:t>
            </w: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2</w:t>
            </w:r>
          </w:p>
        </w:tc>
      </w:tr>
      <w:tr w:rsidR="008660AA" w:rsidRPr="00EF5853" w:rsidTr="007D31AC">
        <w:trPr>
          <w:trHeight w:val="42"/>
        </w:trPr>
        <w:tc>
          <w:tcPr>
            <w:tcW w:w="10568" w:type="dxa"/>
            <w:gridSpan w:val="5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(OR)</w:t>
            </w:r>
          </w:p>
        </w:tc>
      </w:tr>
      <w:tr w:rsidR="008660AA" w:rsidRPr="00EF5853" w:rsidTr="007D31AC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8.</w:t>
            </w: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8660AA" w:rsidRPr="00DB45A6" w:rsidRDefault="003E00B4" w:rsidP="008660AA">
            <w:pPr>
              <w:jc w:val="both"/>
            </w:pPr>
            <w:r>
              <w:t>Apply the piezoelectric effect to produce ultrasonic waves with a neat circuit diagram.</w:t>
            </w: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15</w:t>
            </w:r>
          </w:p>
        </w:tc>
      </w:tr>
      <w:tr w:rsidR="008660AA" w:rsidRPr="00EF5853" w:rsidTr="007D31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660AA" w:rsidRPr="00C52BE5" w:rsidRDefault="007525B6" w:rsidP="003859C6">
            <w:pPr>
              <w:jc w:val="both"/>
            </w:pPr>
            <w:r w:rsidRPr="00C52BE5">
              <w:t>Longitudinal standing waves are set up in a quartz plate with antinodes at opposite faces. The fundamental frequency of vibration is given by the relation f = 2.87 x 10</w:t>
            </w:r>
            <w:r w:rsidRPr="00C52BE5">
              <w:rPr>
                <w:vertAlign w:val="superscript"/>
              </w:rPr>
              <w:t>3</w:t>
            </w:r>
            <w:r w:rsidRPr="00C52BE5">
              <w:t xml:space="preserve">/t, where f is in Hz and t is the thickness of the plate in meter. </w:t>
            </w:r>
            <w:r w:rsidR="003859C6" w:rsidRPr="00C52BE5">
              <w:t>Compute the young’s modulus of the quartz plate.</w:t>
            </w:r>
          </w:p>
        </w:tc>
        <w:tc>
          <w:tcPr>
            <w:tcW w:w="1170" w:type="dxa"/>
            <w:shd w:val="clear" w:color="auto" w:fill="auto"/>
          </w:tcPr>
          <w:p w:rsidR="008660AA" w:rsidRDefault="008660AA" w:rsidP="008660AA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3</w:t>
            </w:r>
          </w:p>
        </w:tc>
      </w:tr>
      <w:tr w:rsidR="008660AA" w:rsidRPr="00EF5853" w:rsidTr="007D31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660AA" w:rsidRPr="00DB45A6" w:rsidRDefault="003E00B4" w:rsidP="00387AA0">
            <w:pPr>
              <w:jc w:val="both"/>
            </w:pPr>
            <w:r>
              <w:t xml:space="preserve">Define </w:t>
            </w:r>
            <w:r w:rsidR="00387AA0">
              <w:t xml:space="preserve">the principle of an </w:t>
            </w:r>
            <w:r>
              <w:t xml:space="preserve">acoustic grating briefly. </w:t>
            </w: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2</w:t>
            </w:r>
          </w:p>
        </w:tc>
      </w:tr>
      <w:tr w:rsidR="009C2DED" w:rsidRPr="00EF5853" w:rsidTr="007D31AC">
        <w:trPr>
          <w:trHeight w:val="42"/>
        </w:trPr>
        <w:tc>
          <w:tcPr>
            <w:tcW w:w="8498" w:type="dxa"/>
            <w:gridSpan w:val="3"/>
            <w:shd w:val="clear" w:color="auto" w:fill="auto"/>
          </w:tcPr>
          <w:p w:rsidR="009C2DED" w:rsidRPr="009C2DED" w:rsidRDefault="009C2DED" w:rsidP="007D31AC">
            <w:pPr>
              <w:jc w:val="center"/>
              <w:rPr>
                <w:bCs/>
                <w:smallCaps/>
              </w:rPr>
            </w:pPr>
          </w:p>
        </w:tc>
        <w:tc>
          <w:tcPr>
            <w:tcW w:w="1170" w:type="dxa"/>
            <w:shd w:val="clear" w:color="auto" w:fill="auto"/>
          </w:tcPr>
          <w:p w:rsidR="009C2DED" w:rsidRPr="00DB45A6" w:rsidRDefault="009C2DED" w:rsidP="008660AA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C2DED" w:rsidRPr="00DB45A6" w:rsidRDefault="009C2DED" w:rsidP="008660AA">
            <w:pPr>
              <w:jc w:val="center"/>
            </w:pPr>
          </w:p>
        </w:tc>
      </w:tr>
      <w:tr w:rsidR="00BB3B40" w:rsidRPr="00EF5853" w:rsidTr="007D31AC">
        <w:trPr>
          <w:trHeight w:val="42"/>
        </w:trPr>
        <w:tc>
          <w:tcPr>
            <w:tcW w:w="8498" w:type="dxa"/>
            <w:gridSpan w:val="3"/>
            <w:shd w:val="clear" w:color="auto" w:fill="auto"/>
          </w:tcPr>
          <w:p w:rsidR="00BB3B40" w:rsidRPr="009C2DED" w:rsidRDefault="001E5B98" w:rsidP="001E5B98">
            <w:pPr>
              <w:rPr>
                <w:bCs/>
                <w:smallCaps/>
              </w:rPr>
            </w:pPr>
            <w:r w:rsidRPr="001E5B98">
              <w:rPr>
                <w:bCs/>
                <w:smallCaps/>
              </w:rPr>
              <w:t xml:space="preserve">              </w:t>
            </w:r>
            <w:r w:rsidR="009C2DED" w:rsidRPr="009C2DED">
              <w:rPr>
                <w:b/>
                <w:bCs/>
                <w:smallCaps/>
                <w:u w:val="single"/>
              </w:rPr>
              <w:t>Compulsory</w:t>
            </w:r>
            <w:r w:rsidR="009C2DED">
              <w:rPr>
                <w:bCs/>
                <w:smallCaps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B3B40" w:rsidRPr="00DB45A6" w:rsidRDefault="00BB3B40" w:rsidP="008660AA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B3B40" w:rsidRPr="00DB45A6" w:rsidRDefault="00BB3B40" w:rsidP="008660AA">
            <w:pPr>
              <w:jc w:val="center"/>
            </w:pPr>
          </w:p>
        </w:tc>
      </w:tr>
      <w:tr w:rsidR="008660AA" w:rsidRPr="00EF5853" w:rsidTr="007D31AC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9.</w:t>
            </w: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8660AA" w:rsidRPr="00DB45A6" w:rsidRDefault="00C52BE5" w:rsidP="00387AA0">
            <w:pPr>
              <w:jc w:val="both"/>
            </w:pPr>
            <w:r>
              <w:t xml:space="preserve">Compare the properties of </w:t>
            </w:r>
            <w:r w:rsidR="00387AA0">
              <w:t>dia, para and ferro magnetic</w:t>
            </w:r>
            <w:r>
              <w:t xml:space="preserve"> materials with a neat tabular column.</w:t>
            </w: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15</w:t>
            </w:r>
          </w:p>
        </w:tc>
      </w:tr>
      <w:tr w:rsidR="008660AA" w:rsidRPr="00EF5853" w:rsidTr="007D31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</w:tcPr>
          <w:p w:rsidR="008660AA" w:rsidRPr="003859C6" w:rsidRDefault="003859C6" w:rsidP="003859C6">
            <w:pPr>
              <w:jc w:val="both"/>
            </w:pPr>
            <w:r w:rsidRPr="003859C6">
              <w:t xml:space="preserve">A  magnetic field of certain strength produces a magnetic flux of </w:t>
            </w:r>
            <w:r>
              <w:br/>
            </w:r>
            <w:r w:rsidRPr="003859C6">
              <w:t>3 x 10</w:t>
            </w:r>
            <w:r w:rsidRPr="003859C6">
              <w:rPr>
                <w:vertAlign w:val="superscript"/>
              </w:rPr>
              <w:t>-5</w:t>
            </w:r>
            <w:r w:rsidRPr="003859C6">
              <w:t xml:space="preserve"> Weber in an iron bar of cross sectional area 0.2 x 10</w:t>
            </w:r>
            <w:r w:rsidRPr="003859C6">
              <w:rPr>
                <w:vertAlign w:val="superscript"/>
              </w:rPr>
              <w:t>-4</w:t>
            </w:r>
            <w:r w:rsidRPr="003859C6">
              <w:t xml:space="preserve"> m</w:t>
            </w:r>
            <w:r w:rsidRPr="003859C6">
              <w:rPr>
                <w:vertAlign w:val="superscript"/>
              </w:rPr>
              <w:t>2</w:t>
            </w:r>
            <w:r w:rsidRPr="003859C6">
              <w:t>. Calculate magnetic flux density.</w:t>
            </w:r>
          </w:p>
        </w:tc>
        <w:tc>
          <w:tcPr>
            <w:tcW w:w="1170" w:type="dxa"/>
            <w:shd w:val="clear" w:color="auto" w:fill="auto"/>
          </w:tcPr>
          <w:p w:rsidR="008660AA" w:rsidRDefault="008660AA" w:rsidP="008660AA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3</w:t>
            </w:r>
          </w:p>
        </w:tc>
      </w:tr>
      <w:tr w:rsidR="008660AA" w:rsidRPr="00EF5853" w:rsidTr="007D31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660AA" w:rsidRPr="00DB45A6" w:rsidRDefault="008660AA" w:rsidP="007D31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660AA" w:rsidRPr="00DB45A6" w:rsidRDefault="008660AA" w:rsidP="007D31AC">
            <w:pPr>
              <w:jc w:val="center"/>
            </w:pPr>
            <w:r>
              <w:t>c.</w:t>
            </w:r>
          </w:p>
        </w:tc>
        <w:tc>
          <w:tcPr>
            <w:tcW w:w="7080" w:type="dxa"/>
            <w:shd w:val="clear" w:color="auto" w:fill="auto"/>
          </w:tcPr>
          <w:p w:rsidR="008660AA" w:rsidRPr="00DB45A6" w:rsidRDefault="00C52BE5" w:rsidP="008660AA">
            <w:pPr>
              <w:jc w:val="both"/>
            </w:pPr>
            <w:r>
              <w:t>Draw the hysteresis curve and thereby explain retentivity and coercivity.</w:t>
            </w:r>
          </w:p>
        </w:tc>
        <w:tc>
          <w:tcPr>
            <w:tcW w:w="117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8660AA" w:rsidRPr="00DB45A6" w:rsidRDefault="008660AA" w:rsidP="008660AA">
            <w:pPr>
              <w:jc w:val="center"/>
            </w:pPr>
            <w:r>
              <w:t>2</w:t>
            </w:r>
          </w:p>
        </w:tc>
      </w:tr>
    </w:tbl>
    <w:p w:rsidR="005527A4" w:rsidRDefault="005527A4" w:rsidP="005527A4"/>
    <w:sectPr w:rsidR="005527A4" w:rsidSect="001E5B9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6A0B"/>
    <w:multiLevelType w:val="hybridMultilevel"/>
    <w:tmpl w:val="FB8A62CC"/>
    <w:lvl w:ilvl="0" w:tplc="E64EEE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A73FE"/>
    <w:multiLevelType w:val="hybridMultilevel"/>
    <w:tmpl w:val="62ACF1A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55AEB"/>
    <w:multiLevelType w:val="hybridMultilevel"/>
    <w:tmpl w:val="95404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D40CB"/>
    <w:multiLevelType w:val="hybridMultilevel"/>
    <w:tmpl w:val="DDB40760"/>
    <w:lvl w:ilvl="0" w:tplc="4D9A9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00B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361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48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E05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76D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C8E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180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ECBD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7F486B"/>
    <w:multiLevelType w:val="hybridMultilevel"/>
    <w:tmpl w:val="FA06738A"/>
    <w:lvl w:ilvl="0" w:tplc="D40A2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928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387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C25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900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4C2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4B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C26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1A6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C1E59C1"/>
    <w:multiLevelType w:val="hybridMultilevel"/>
    <w:tmpl w:val="180E3222"/>
    <w:lvl w:ilvl="0" w:tplc="B3FE8E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AAF6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DABE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286B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7AF5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6C3D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A329E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E94A6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586A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AED"/>
    <w:rsid w:val="00040F44"/>
    <w:rsid w:val="00061821"/>
    <w:rsid w:val="000C6A3B"/>
    <w:rsid w:val="000F3EFE"/>
    <w:rsid w:val="00111A86"/>
    <w:rsid w:val="001D41FE"/>
    <w:rsid w:val="001D670F"/>
    <w:rsid w:val="001E2222"/>
    <w:rsid w:val="001E5B98"/>
    <w:rsid w:val="001E68AB"/>
    <w:rsid w:val="001F43CF"/>
    <w:rsid w:val="001F54D1"/>
    <w:rsid w:val="001F7E9B"/>
    <w:rsid w:val="002144A1"/>
    <w:rsid w:val="00232CA9"/>
    <w:rsid w:val="002A6DEC"/>
    <w:rsid w:val="002C2A43"/>
    <w:rsid w:val="002D09FF"/>
    <w:rsid w:val="002D7611"/>
    <w:rsid w:val="002D76BB"/>
    <w:rsid w:val="002E336A"/>
    <w:rsid w:val="002E552A"/>
    <w:rsid w:val="00304757"/>
    <w:rsid w:val="00324247"/>
    <w:rsid w:val="00341B38"/>
    <w:rsid w:val="0036209B"/>
    <w:rsid w:val="003726F6"/>
    <w:rsid w:val="00380146"/>
    <w:rsid w:val="00381F6A"/>
    <w:rsid w:val="003855F1"/>
    <w:rsid w:val="003859C6"/>
    <w:rsid w:val="00387AA0"/>
    <w:rsid w:val="003B14BC"/>
    <w:rsid w:val="003B1F06"/>
    <w:rsid w:val="003C6BB4"/>
    <w:rsid w:val="003E00B4"/>
    <w:rsid w:val="0046314C"/>
    <w:rsid w:val="0046787F"/>
    <w:rsid w:val="004F787A"/>
    <w:rsid w:val="00501F18"/>
    <w:rsid w:val="0050571C"/>
    <w:rsid w:val="005133D7"/>
    <w:rsid w:val="00540157"/>
    <w:rsid w:val="005527A4"/>
    <w:rsid w:val="005814FF"/>
    <w:rsid w:val="005828A8"/>
    <w:rsid w:val="005B6B00"/>
    <w:rsid w:val="005D0F4A"/>
    <w:rsid w:val="005F011C"/>
    <w:rsid w:val="005F10BF"/>
    <w:rsid w:val="0062605C"/>
    <w:rsid w:val="00645169"/>
    <w:rsid w:val="00670A67"/>
    <w:rsid w:val="00681B25"/>
    <w:rsid w:val="006C7354"/>
    <w:rsid w:val="00700DD4"/>
    <w:rsid w:val="00725A0A"/>
    <w:rsid w:val="007326F6"/>
    <w:rsid w:val="00740E11"/>
    <w:rsid w:val="007525B6"/>
    <w:rsid w:val="0078076F"/>
    <w:rsid w:val="007D31AC"/>
    <w:rsid w:val="00802202"/>
    <w:rsid w:val="0081627E"/>
    <w:rsid w:val="008660AA"/>
    <w:rsid w:val="00875196"/>
    <w:rsid w:val="008A171B"/>
    <w:rsid w:val="008A2C20"/>
    <w:rsid w:val="008A56BE"/>
    <w:rsid w:val="008B0703"/>
    <w:rsid w:val="008B466B"/>
    <w:rsid w:val="008F5B72"/>
    <w:rsid w:val="00904D12"/>
    <w:rsid w:val="00914F38"/>
    <w:rsid w:val="0095679B"/>
    <w:rsid w:val="009614E5"/>
    <w:rsid w:val="00975EFF"/>
    <w:rsid w:val="009B53DD"/>
    <w:rsid w:val="009C2DED"/>
    <w:rsid w:val="009C5A1D"/>
    <w:rsid w:val="00A47EF7"/>
    <w:rsid w:val="00AA2539"/>
    <w:rsid w:val="00AA3F2E"/>
    <w:rsid w:val="00AA5E39"/>
    <w:rsid w:val="00AA6B40"/>
    <w:rsid w:val="00AE264C"/>
    <w:rsid w:val="00B009B1"/>
    <w:rsid w:val="00B47F68"/>
    <w:rsid w:val="00B56772"/>
    <w:rsid w:val="00B60E7E"/>
    <w:rsid w:val="00B907CB"/>
    <w:rsid w:val="00BA539E"/>
    <w:rsid w:val="00BB3B40"/>
    <w:rsid w:val="00BB5C6B"/>
    <w:rsid w:val="00BD06A6"/>
    <w:rsid w:val="00BD1AC4"/>
    <w:rsid w:val="00BE44AB"/>
    <w:rsid w:val="00BF25ED"/>
    <w:rsid w:val="00C3743D"/>
    <w:rsid w:val="00C52BE5"/>
    <w:rsid w:val="00C60C6A"/>
    <w:rsid w:val="00C70AED"/>
    <w:rsid w:val="00C81140"/>
    <w:rsid w:val="00C95F18"/>
    <w:rsid w:val="00CB2395"/>
    <w:rsid w:val="00CB7A50"/>
    <w:rsid w:val="00CE1825"/>
    <w:rsid w:val="00CE5503"/>
    <w:rsid w:val="00D20E82"/>
    <w:rsid w:val="00D3698C"/>
    <w:rsid w:val="00D62341"/>
    <w:rsid w:val="00D64FF9"/>
    <w:rsid w:val="00D94D54"/>
    <w:rsid w:val="00DB45A6"/>
    <w:rsid w:val="00DE0497"/>
    <w:rsid w:val="00E20126"/>
    <w:rsid w:val="00E53354"/>
    <w:rsid w:val="00E70A47"/>
    <w:rsid w:val="00E824B7"/>
    <w:rsid w:val="00F11EDB"/>
    <w:rsid w:val="00F162EA"/>
    <w:rsid w:val="00F208C0"/>
    <w:rsid w:val="00F266A7"/>
    <w:rsid w:val="00F55D6F"/>
    <w:rsid w:val="00F75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277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88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90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DB3D-D0DF-4A10-B98A-83D8D257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2018-12-05T11:28:00Z</cp:lastPrinted>
  <dcterms:created xsi:type="dcterms:W3CDTF">2018-03-26T06:11:00Z</dcterms:created>
  <dcterms:modified xsi:type="dcterms:W3CDTF">2018-12-05T11:28:00Z</dcterms:modified>
</cp:coreProperties>
</file>